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6388"/>
        <w:gridCol w:w="1183"/>
        <w:gridCol w:w="1106"/>
      </w:tblGrid>
      <w:tr w:rsidR="00CC62A0" w:rsidRPr="00CC62A0" w:rsidTr="00691114"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2A0" w:rsidRPr="00CC62A0" w:rsidRDefault="00CC62A0" w:rsidP="00691114">
            <w:pPr>
              <w:jc w:val="center"/>
              <w:rPr>
                <w:rFonts w:ascii="BernhardTango BT" w:hAnsi="BernhardTango BT"/>
                <w:b/>
                <w:i/>
                <w:sz w:val="20"/>
                <w:szCs w:val="20"/>
              </w:rPr>
            </w:pPr>
            <w:r w:rsidRPr="00CC62A0">
              <w:rPr>
                <w:rFonts w:ascii="BernhardTango BT" w:hAnsi="BernhardTango BT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542925"/>
                  <wp:effectExtent l="0" t="0" r="0" b="9525"/>
                  <wp:docPr id="3" name="Immagine 3" descr="my_logo_pun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my_logo_pun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2A0" w:rsidRPr="00CC62A0" w:rsidRDefault="00CC62A0" w:rsidP="006911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C62A0" w:rsidRPr="00CC62A0" w:rsidRDefault="00CC62A0" w:rsidP="006911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62A0">
              <w:rPr>
                <w:rFonts w:ascii="Arial Narrow" w:hAnsi="Arial Narrow"/>
                <w:b/>
                <w:bCs/>
                <w:sz w:val="20"/>
                <w:szCs w:val="20"/>
              </w:rPr>
              <w:t>LICEO POLIVALENTE STATALE</w:t>
            </w:r>
          </w:p>
          <w:p w:rsidR="00CC62A0" w:rsidRPr="00CC62A0" w:rsidRDefault="00CC62A0" w:rsidP="00691114">
            <w:pPr>
              <w:pStyle w:val="Didascalia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C62A0">
              <w:rPr>
                <w:rFonts w:ascii="Arial Narrow" w:hAnsi="Arial Narrow"/>
                <w:i/>
                <w:sz w:val="20"/>
                <w:szCs w:val="20"/>
              </w:rPr>
              <w:t>“</w:t>
            </w:r>
            <w:proofErr w:type="gramStart"/>
            <w:r w:rsidRPr="00CC62A0">
              <w:rPr>
                <w:rFonts w:ascii="Arial Narrow" w:hAnsi="Arial Narrow"/>
                <w:i/>
                <w:sz w:val="20"/>
                <w:szCs w:val="20"/>
              </w:rPr>
              <w:t>don</w:t>
            </w:r>
            <w:proofErr w:type="gramEnd"/>
            <w:r w:rsidRPr="00CC62A0">
              <w:rPr>
                <w:rFonts w:ascii="Arial Narrow" w:hAnsi="Arial Narrow"/>
                <w:i/>
                <w:sz w:val="20"/>
                <w:szCs w:val="20"/>
              </w:rPr>
              <w:t xml:space="preserve"> Quirico PUNZI”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2A0" w:rsidRPr="00CC62A0" w:rsidRDefault="00CC62A0" w:rsidP="00691114">
            <w:pPr>
              <w:jc w:val="center"/>
              <w:rPr>
                <w:rFonts w:ascii="BernhardTango BT" w:hAnsi="BernhardTango BT"/>
                <w:b/>
                <w:i/>
                <w:sz w:val="20"/>
                <w:szCs w:val="20"/>
              </w:rPr>
            </w:pPr>
            <w:r w:rsidRPr="00CC62A0">
              <w:rPr>
                <w:rFonts w:ascii="BernhardTango BT" w:hAnsi="BernhardTango BT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33375" cy="400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2A0" w:rsidRPr="00CC62A0" w:rsidRDefault="00CC62A0" w:rsidP="00691114">
            <w:pPr>
              <w:jc w:val="center"/>
              <w:rPr>
                <w:rFonts w:ascii="BernhardTango BT" w:hAnsi="BernhardTango BT"/>
                <w:b/>
                <w:i/>
                <w:sz w:val="20"/>
                <w:szCs w:val="20"/>
              </w:rPr>
            </w:pPr>
            <w:r w:rsidRPr="00CC62A0">
              <w:rPr>
                <w:rFonts w:ascii="BernhardTango BT" w:hAnsi="BernhardTango BT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42925" cy="361950"/>
                  <wp:effectExtent l="0" t="0" r="9525" b="0"/>
                  <wp:docPr id="1" name="Immagine 1" descr="europa dal sit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 dal sit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2A0" w:rsidRPr="00CC62A0" w:rsidTr="00691114">
        <w:tc>
          <w:tcPr>
            <w:tcW w:w="11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2A0" w:rsidRPr="00CC62A0" w:rsidRDefault="00CC62A0" w:rsidP="00691114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CC62A0">
              <w:rPr>
                <w:rFonts w:ascii="Arial Narrow" w:hAnsi="Arial Narrow"/>
                <w:b/>
                <w:sz w:val="20"/>
                <w:szCs w:val="20"/>
              </w:rPr>
              <w:t xml:space="preserve">SCIENZE UMANE – SCIENZE UMANE </w:t>
            </w:r>
            <w:proofErr w:type="spellStart"/>
            <w:r w:rsidRPr="00CC62A0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CC62A0">
              <w:rPr>
                <w:rFonts w:ascii="Arial Narrow" w:hAnsi="Arial Narrow"/>
                <w:b/>
                <w:sz w:val="20"/>
                <w:szCs w:val="20"/>
              </w:rPr>
              <w:t xml:space="preserve">. ECOMICO SOCIALE – LINGUISTICO – LINGUISTICO ESABAC- SCIENTIFICO </w:t>
            </w:r>
            <w:proofErr w:type="spellStart"/>
            <w:r w:rsidRPr="00CC62A0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CC62A0">
              <w:rPr>
                <w:rFonts w:ascii="Arial Narrow" w:hAnsi="Arial Narrow"/>
                <w:b/>
                <w:sz w:val="20"/>
                <w:szCs w:val="20"/>
              </w:rPr>
              <w:t>. SCIENZE APPLICATE</w:t>
            </w:r>
          </w:p>
          <w:p w:rsidR="00CC62A0" w:rsidRPr="00CC62A0" w:rsidRDefault="00CC62A0" w:rsidP="00691114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62A0">
              <w:rPr>
                <w:rFonts w:ascii="Arial Narrow" w:hAnsi="Arial Narrow"/>
                <w:sz w:val="20"/>
                <w:szCs w:val="20"/>
              </w:rPr>
              <w:t xml:space="preserve">Via Madonna del Soccorso n.14 – 72014 Cisternino (BR) – </w:t>
            </w:r>
            <w:proofErr w:type="spellStart"/>
            <w:r w:rsidRPr="00CC62A0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Pr="00CC62A0">
              <w:rPr>
                <w:rFonts w:ascii="Arial Narrow" w:hAnsi="Arial Narrow"/>
                <w:sz w:val="20"/>
                <w:szCs w:val="20"/>
              </w:rPr>
              <w:t xml:space="preserve"> 080/4448085 – fax 080/4444150</w:t>
            </w:r>
          </w:p>
          <w:p w:rsidR="0022726E" w:rsidRPr="0022726E" w:rsidRDefault="00CC62A0" w:rsidP="0022726E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CC62A0">
              <w:rPr>
                <w:rFonts w:ascii="Arial Narrow" w:hAnsi="Arial Narrow"/>
                <w:sz w:val="20"/>
                <w:szCs w:val="20"/>
              </w:rPr>
              <w:t xml:space="preserve">E mail: </w:t>
            </w:r>
            <w:hyperlink r:id="rId8" w:history="1">
              <w:r w:rsidRPr="00CC62A0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liceocisternino@libero.it</w:t>
              </w:r>
            </w:hyperlink>
            <w:r w:rsidRPr="00CC62A0">
              <w:rPr>
                <w:rFonts w:ascii="Arial Narrow" w:hAnsi="Arial Narrow"/>
                <w:sz w:val="20"/>
                <w:szCs w:val="20"/>
              </w:rPr>
              <w:t xml:space="preserve"> – indirizzo web: </w:t>
            </w:r>
            <w:r w:rsidRPr="00CC62A0">
              <w:rPr>
                <w:rFonts w:ascii="Arial Narrow" w:hAnsi="Arial Narrow"/>
                <w:b/>
                <w:sz w:val="20"/>
                <w:szCs w:val="20"/>
              </w:rPr>
              <w:t>liceocisternino.br.it</w:t>
            </w:r>
            <w:r w:rsidR="0022726E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proofErr w:type="spellStart"/>
            <w:r w:rsidRPr="00CC62A0">
              <w:rPr>
                <w:rFonts w:ascii="Arial Narrow" w:hAnsi="Arial Narrow"/>
                <w:b/>
                <w:sz w:val="20"/>
                <w:szCs w:val="20"/>
              </w:rPr>
              <w:t>Cod.fisc</w:t>
            </w:r>
            <w:proofErr w:type="spellEnd"/>
            <w:r w:rsidRPr="00CC62A0">
              <w:rPr>
                <w:rFonts w:ascii="Arial Narrow" w:hAnsi="Arial Narrow"/>
                <w:b/>
                <w:sz w:val="20"/>
                <w:szCs w:val="20"/>
              </w:rPr>
              <w:t>. 90015830749 – cod.mecc.BRPM04000V</w:t>
            </w:r>
          </w:p>
        </w:tc>
      </w:tr>
    </w:tbl>
    <w:p w:rsidR="001365C0" w:rsidRDefault="001365C0" w:rsidP="001365C0">
      <w:pPr>
        <w:pStyle w:val="Titolo"/>
        <w:ind w:right="-82"/>
        <w:rPr>
          <w:rFonts w:ascii="Book Antiqua" w:hAnsi="Book Antiqua"/>
          <w:iCs/>
          <w:sz w:val="30"/>
          <w:szCs w:val="30"/>
          <w:u w:val="single"/>
          <w:lang w:val="it-IT"/>
        </w:rPr>
      </w:pPr>
    </w:p>
    <w:p w:rsidR="001365C0" w:rsidRDefault="001365C0" w:rsidP="001365C0">
      <w:pPr>
        <w:pStyle w:val="Titolo"/>
        <w:ind w:right="-82"/>
        <w:rPr>
          <w:rFonts w:ascii="Book Antiqua" w:hAnsi="Book Antiqua"/>
          <w:iCs/>
          <w:sz w:val="30"/>
          <w:szCs w:val="30"/>
          <w:u w:val="single"/>
        </w:rPr>
      </w:pPr>
    </w:p>
    <w:p w:rsidR="001365C0" w:rsidRDefault="001365C0" w:rsidP="001365C0">
      <w:pPr>
        <w:pStyle w:val="Titolo"/>
        <w:ind w:right="-82"/>
        <w:rPr>
          <w:rFonts w:ascii="Book Antiqua" w:hAnsi="Book Antiqua"/>
          <w:iCs/>
          <w:sz w:val="30"/>
          <w:szCs w:val="30"/>
          <w:u w:val="single"/>
        </w:rPr>
      </w:pPr>
    </w:p>
    <w:p w:rsidR="001365C0" w:rsidRDefault="001365C0" w:rsidP="001365C0">
      <w:pPr>
        <w:pStyle w:val="Titolo"/>
        <w:ind w:right="-82"/>
        <w:jc w:val="left"/>
        <w:rPr>
          <w:rFonts w:ascii="Book Antiqua" w:hAnsi="Book Antiqua"/>
          <w:iCs/>
          <w:sz w:val="30"/>
          <w:szCs w:val="30"/>
          <w:u w:val="single"/>
        </w:rPr>
      </w:pPr>
    </w:p>
    <w:p w:rsidR="001365C0" w:rsidRDefault="001365C0" w:rsidP="001365C0">
      <w:pPr>
        <w:pStyle w:val="Titolo"/>
        <w:ind w:right="-82"/>
        <w:rPr>
          <w:rFonts w:ascii="Book Antiqua" w:hAnsi="Book Antiqua"/>
          <w:iCs/>
          <w:sz w:val="30"/>
          <w:szCs w:val="30"/>
          <w:u w:val="single"/>
        </w:rPr>
      </w:pPr>
    </w:p>
    <w:p w:rsidR="001365C0" w:rsidRDefault="001365C0" w:rsidP="001365C0">
      <w:pPr>
        <w:pStyle w:val="Titolo"/>
        <w:ind w:right="-82"/>
        <w:rPr>
          <w:rFonts w:ascii="Arial" w:hAnsi="Arial" w:cs="Arial"/>
          <w:iCs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  <w:u w:val="single"/>
        </w:rPr>
        <w:t xml:space="preserve">PROGRAMMAZIONE </w:t>
      </w:r>
      <w:r w:rsidR="0022726E">
        <w:rPr>
          <w:rFonts w:ascii="Arial" w:hAnsi="Arial" w:cs="Arial"/>
          <w:iCs/>
          <w:sz w:val="28"/>
          <w:szCs w:val="28"/>
          <w:u w:val="single"/>
          <w:lang w:val="it-IT"/>
        </w:rPr>
        <w:t xml:space="preserve">DISCIPLINARE </w:t>
      </w:r>
      <w:r>
        <w:rPr>
          <w:rFonts w:ascii="Arial" w:hAnsi="Arial" w:cs="Arial"/>
          <w:iCs/>
          <w:sz w:val="28"/>
          <w:szCs w:val="28"/>
          <w:u w:val="single"/>
        </w:rPr>
        <w:t>PER COMPETENZE</w:t>
      </w:r>
    </w:p>
    <w:p w:rsidR="001365C0" w:rsidRDefault="001365C0" w:rsidP="001365C0">
      <w:pPr>
        <w:pStyle w:val="Titolo"/>
        <w:ind w:right="-82"/>
        <w:rPr>
          <w:rFonts w:ascii="Book Antiqua" w:hAnsi="Book Antiqua"/>
          <w:iCs/>
          <w:sz w:val="20"/>
          <w:szCs w:val="20"/>
        </w:rPr>
      </w:pPr>
    </w:p>
    <w:p w:rsidR="001365C0" w:rsidRDefault="001365C0" w:rsidP="001365C0">
      <w:pPr>
        <w:pStyle w:val="Titolo"/>
        <w:tabs>
          <w:tab w:val="left" w:pos="-284"/>
        </w:tabs>
        <w:ind w:right="-82" w:hanging="284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</w:rPr>
        <w:t>A.S. 201</w:t>
      </w:r>
      <w:r>
        <w:rPr>
          <w:rFonts w:ascii="Arial" w:hAnsi="Arial" w:cs="Arial"/>
          <w:iCs/>
          <w:sz w:val="22"/>
          <w:szCs w:val="22"/>
          <w:lang w:val="it-IT"/>
        </w:rPr>
        <w:t>9</w:t>
      </w:r>
      <w:r>
        <w:rPr>
          <w:rFonts w:ascii="Arial" w:hAnsi="Arial" w:cs="Arial"/>
          <w:iCs/>
          <w:sz w:val="22"/>
          <w:szCs w:val="22"/>
        </w:rPr>
        <w:t>/ 2020</w:t>
      </w:r>
    </w:p>
    <w:p w:rsidR="001365C0" w:rsidRDefault="001365C0" w:rsidP="001365C0">
      <w:pPr>
        <w:pStyle w:val="Titolo"/>
        <w:ind w:right="-82"/>
        <w:jc w:val="left"/>
        <w:rPr>
          <w:rFonts w:ascii="Book Antiqua" w:hAnsi="Book Antiqua"/>
          <w:iCs/>
          <w:sz w:val="20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744"/>
      </w:tblGrid>
      <w:tr w:rsidR="001365C0" w:rsidTr="001365C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65C0" w:rsidRDefault="0022726E" w:rsidP="00A845FE">
            <w:pPr>
              <w:pStyle w:val="Titolo"/>
              <w:ind w:right="-82"/>
              <w:rPr>
                <w:rFonts w:ascii="Book Antiqua" w:hAnsi="Book Antiqua"/>
                <w:iCs/>
                <w:sz w:val="24"/>
                <w:lang w:val="it-IT"/>
              </w:rPr>
            </w:pPr>
            <w:r>
              <w:rPr>
                <w:rFonts w:ascii="Book Antiqua" w:hAnsi="Book Antiqua"/>
                <w:iCs/>
                <w:sz w:val="24"/>
                <w:lang w:val="it-IT"/>
              </w:rPr>
              <w:t xml:space="preserve">DOCENTE 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Titolo"/>
              <w:ind w:right="-82"/>
              <w:rPr>
                <w:rFonts w:ascii="Book Antiqua" w:hAnsi="Book Antiqua"/>
                <w:iCs/>
                <w:sz w:val="20"/>
                <w:u w:val="single"/>
                <w:lang w:val="it-IT"/>
              </w:rPr>
            </w:pPr>
          </w:p>
        </w:tc>
      </w:tr>
      <w:tr w:rsidR="001365C0" w:rsidTr="001365C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65C0" w:rsidRDefault="0022726E" w:rsidP="00A845FE">
            <w:pPr>
              <w:pStyle w:val="Titolo"/>
              <w:ind w:right="-82"/>
              <w:rPr>
                <w:rFonts w:ascii="Book Antiqua" w:hAnsi="Book Antiqua"/>
                <w:iCs/>
                <w:sz w:val="24"/>
                <w:lang w:val="it-IT"/>
              </w:rPr>
            </w:pPr>
            <w:r>
              <w:rPr>
                <w:rFonts w:ascii="Book Antiqua" w:hAnsi="Book Antiqua"/>
                <w:iCs/>
                <w:sz w:val="24"/>
                <w:lang w:val="it-IT"/>
              </w:rPr>
              <w:t>DISCIPLINA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Titolo"/>
              <w:ind w:right="-82"/>
              <w:rPr>
                <w:rFonts w:ascii="Book Antiqua" w:hAnsi="Book Antiqua"/>
                <w:iCs/>
                <w:sz w:val="20"/>
                <w:u w:val="single"/>
                <w:lang w:val="it-IT"/>
              </w:rPr>
            </w:pPr>
          </w:p>
        </w:tc>
      </w:tr>
      <w:tr w:rsidR="001365C0" w:rsidTr="001365C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65C0" w:rsidRDefault="0022726E" w:rsidP="00A845FE">
            <w:pPr>
              <w:pStyle w:val="Titolo"/>
              <w:ind w:right="-82"/>
              <w:rPr>
                <w:rFonts w:ascii="Book Antiqua" w:hAnsi="Book Antiqua"/>
                <w:iCs/>
                <w:sz w:val="24"/>
                <w:lang w:val="it-IT"/>
              </w:rPr>
            </w:pPr>
            <w:r>
              <w:rPr>
                <w:rFonts w:ascii="Book Antiqua" w:hAnsi="Book Antiqua"/>
                <w:iCs/>
                <w:sz w:val="24"/>
                <w:lang w:val="it-IT"/>
              </w:rPr>
              <w:t>CLASSE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Titolo"/>
              <w:ind w:right="-82"/>
              <w:rPr>
                <w:rFonts w:ascii="Book Antiqua" w:hAnsi="Book Antiqua"/>
                <w:iCs/>
                <w:sz w:val="20"/>
                <w:u w:val="single"/>
                <w:lang w:val="it-IT"/>
              </w:rPr>
            </w:pPr>
          </w:p>
        </w:tc>
      </w:tr>
      <w:tr w:rsidR="001365C0" w:rsidTr="001365C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65C0" w:rsidRDefault="0022726E" w:rsidP="00A845FE">
            <w:pPr>
              <w:pStyle w:val="Titolo"/>
              <w:ind w:right="-82"/>
              <w:rPr>
                <w:rFonts w:ascii="Book Antiqua" w:hAnsi="Book Antiqua"/>
                <w:iCs/>
                <w:sz w:val="24"/>
                <w:lang w:val="it-IT"/>
              </w:rPr>
            </w:pPr>
            <w:r>
              <w:rPr>
                <w:rFonts w:ascii="Book Antiqua" w:hAnsi="Book Antiqua"/>
                <w:iCs/>
                <w:sz w:val="24"/>
                <w:lang w:val="it-IT"/>
              </w:rPr>
              <w:t>INDIRIZZO</w:t>
            </w:r>
          </w:p>
        </w:tc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Titolo"/>
              <w:ind w:right="-82"/>
              <w:rPr>
                <w:rFonts w:ascii="Book Antiqua" w:hAnsi="Book Antiqua"/>
                <w:iCs/>
                <w:sz w:val="20"/>
                <w:u w:val="single"/>
                <w:lang w:val="it-IT"/>
              </w:rPr>
            </w:pPr>
          </w:p>
        </w:tc>
      </w:tr>
    </w:tbl>
    <w:p w:rsidR="001365C0" w:rsidRDefault="001365C0" w:rsidP="001365C0">
      <w:pPr>
        <w:pStyle w:val="Titolo"/>
        <w:ind w:right="-82"/>
        <w:rPr>
          <w:rFonts w:ascii="Book Antiqua" w:hAnsi="Book Antiqua"/>
          <w:iCs/>
          <w:sz w:val="20"/>
          <w:u w:val="single"/>
        </w:rPr>
      </w:pPr>
    </w:p>
    <w:p w:rsidR="001365C0" w:rsidRDefault="001365C0" w:rsidP="001365C0">
      <w:pPr>
        <w:spacing w:line="36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1365C0" w:rsidRDefault="001365C0" w:rsidP="001365C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</w:rPr>
        <w:t>ANALISI SITUAZIONE INIZIALE</w:t>
      </w:r>
      <w:r>
        <w:rPr>
          <w:rFonts w:ascii="Calibri" w:hAnsi="Calibri"/>
        </w:rPr>
        <w:t xml:space="preserve"> </w:t>
      </w:r>
    </w:p>
    <w:p w:rsidR="001365C0" w:rsidRDefault="001365C0" w:rsidP="001365C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</w:p>
    <w:p w:rsidR="001365C0" w:rsidRDefault="001365C0" w:rsidP="001365C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</w:p>
    <w:p w:rsidR="001365C0" w:rsidRDefault="001365C0" w:rsidP="001365C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</w:p>
    <w:p w:rsidR="001365C0" w:rsidRDefault="001365C0" w:rsidP="001365C0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</w:rPr>
      </w:pPr>
    </w:p>
    <w:p w:rsidR="001365C0" w:rsidRDefault="001365C0" w:rsidP="001365C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shd w:val="clear" w:color="auto" w:fill="E7E6E6"/>
        <w:ind w:right="-30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COMPETENZE RILEVATE NELLA SITUAZIONE INIZIALE</w:t>
      </w:r>
      <w:r>
        <w:rPr>
          <w:rFonts w:ascii="Calibri" w:hAnsi="Calibri"/>
        </w:rPr>
        <w:t xml:space="preserve"> (</w:t>
      </w:r>
      <w:r>
        <w:rPr>
          <w:rFonts w:ascii="Calibri" w:hAnsi="Calibri"/>
          <w:i/>
        </w:rPr>
        <w:t>Distribuzione degli alunni nelle quattro fasce di livello di apprendimento in base alle rilevazioni effettuate all’inizio dell’anno scolastico)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23"/>
        <w:gridCol w:w="3623"/>
        <w:gridCol w:w="3987"/>
      </w:tblGrid>
      <w:tr w:rsidR="001365C0" w:rsidTr="001365C0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LIVELLO  ALTO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(8-10)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LIVELLO MEDIO (6-7)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LIVELLO BASSO (5)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LIV. MOLTO BASSO (3-4)</w:t>
            </w:r>
          </w:p>
        </w:tc>
      </w:tr>
      <w:tr w:rsidR="001365C0" w:rsidTr="001365C0">
        <w:trPr>
          <w:trHeight w:val="3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rFonts w:ascii="Calibri" w:hAnsi="Calibri"/>
                <w:sz w:val="24"/>
                <w:szCs w:val="24"/>
              </w:rPr>
            </w:pPr>
          </w:p>
          <w:p w:rsidR="001365C0" w:rsidRDefault="001365C0" w:rsidP="00A845FE">
            <w:pPr>
              <w:rPr>
                <w:rFonts w:ascii="Calibri" w:hAnsi="Calibri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rFonts w:ascii="Calibri" w:hAnsi="Calibri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rFonts w:ascii="Calibri" w:hAnsi="Calibri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rFonts w:ascii="Calibri" w:hAnsi="Calibri"/>
              </w:rPr>
            </w:pPr>
          </w:p>
        </w:tc>
      </w:tr>
    </w:tbl>
    <w:p w:rsidR="001365C0" w:rsidRDefault="001365C0" w:rsidP="001365C0"/>
    <w:p w:rsidR="001365C0" w:rsidRPr="001D65FD" w:rsidRDefault="001365C0" w:rsidP="001D65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PERCORSO FORMATIVO DISCIPLINARE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01"/>
        <w:gridCol w:w="2835"/>
        <w:gridCol w:w="3875"/>
        <w:gridCol w:w="2843"/>
        <w:gridCol w:w="2037"/>
      </w:tblGrid>
      <w:tr w:rsidR="001365C0" w:rsidTr="001D65FD"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8"/>
                <w:szCs w:val="28"/>
              </w:rPr>
              <w:t xml:space="preserve">Obiettivi Specifici di Apprendimento </w:t>
            </w:r>
            <w:r w:rsidR="001D65FD" w:rsidRPr="001D65FD">
              <w:rPr>
                <w:rFonts w:ascii="Calibri" w:eastAsia="SimSun" w:hAnsi="Calibri"/>
                <w:sz w:val="24"/>
                <w:szCs w:val="24"/>
              </w:rPr>
              <w:t>(</w:t>
            </w:r>
            <w:r w:rsidRPr="001D65FD">
              <w:rPr>
                <w:rFonts w:ascii="Calibri" w:eastAsia="SimSun" w:hAnsi="Calibri"/>
                <w:sz w:val="24"/>
                <w:szCs w:val="24"/>
              </w:rPr>
              <w:t>Primo Biennio</w:t>
            </w:r>
            <w:r w:rsidR="001D65FD" w:rsidRPr="001D65FD">
              <w:rPr>
                <w:rFonts w:ascii="Calibri" w:eastAsia="SimSun" w:hAnsi="Calibri"/>
                <w:sz w:val="24"/>
                <w:szCs w:val="24"/>
              </w:rPr>
              <w:t>/Secondo biennio/Quinto anno)</w:t>
            </w:r>
          </w:p>
        </w:tc>
      </w:tr>
      <w:tr w:rsidR="001365C0" w:rsidTr="001D65FD">
        <w:trPr>
          <w:trHeight w:val="1050"/>
        </w:trPr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Competenze</w:t>
            </w:r>
          </w:p>
          <w:p w:rsidR="001365C0" w:rsidRDefault="001365C0" w:rsidP="001D65FD">
            <w:pPr>
              <w:pStyle w:val="Paragrafoelenco1"/>
              <w:spacing w:after="0" w:line="240" w:lineRule="auto"/>
              <w:ind w:left="3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5C0" w:rsidTr="001D65FD">
        <w:trPr>
          <w:trHeight w:val="425"/>
        </w:trPr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Pr="001D65FD" w:rsidRDefault="001D65FD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</w:pPr>
            <w:r w:rsidRPr="001D65FD"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  <w:t xml:space="preserve">Primo </w:t>
            </w:r>
            <w:r w:rsidR="001A6E6D"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  <w:t>anno, S</w:t>
            </w:r>
            <w:r w:rsidRPr="001D65FD"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  <w:t>econdo anno</w:t>
            </w:r>
            <w:r w:rsidR="001A6E6D">
              <w:rPr>
                <w:rFonts w:ascii="Calibri" w:eastAsia="SimSun" w:hAnsi="Calibri" w:cs="Calibri"/>
                <w:kern w:val="2"/>
                <w:sz w:val="24"/>
                <w:szCs w:val="24"/>
                <w:lang w:eastAsia="ar-SA"/>
              </w:rPr>
              <w:t>…</w:t>
            </w:r>
          </w:p>
        </w:tc>
      </w:tr>
      <w:tr w:rsidR="001365C0" w:rsidTr="001D65FD">
        <w:trPr>
          <w:trHeight w:val="417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MdA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Unità di Apprendimento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CONOSCENZE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ABILITA’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TEMPI DI ATTUAZIONE</w:t>
            </w:r>
          </w:p>
        </w:tc>
      </w:tr>
      <w:tr w:rsidR="001365C0" w:rsidTr="001D65FD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Paragrafoelenco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</w:p>
          <w:p w:rsidR="001365C0" w:rsidRDefault="001365C0" w:rsidP="00A845FE">
            <w:pPr>
              <w:pStyle w:val="Paragrafoelenco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</w:p>
          <w:p w:rsidR="001365C0" w:rsidRPr="001D65FD" w:rsidRDefault="001365C0" w:rsidP="001D65FD">
            <w:pPr>
              <w:pStyle w:val="Paragrafoelenco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1D65F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I</w:t>
            </w:r>
          </w:p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  <w:p w:rsidR="001365C0" w:rsidRDefault="001365C0" w:rsidP="00A845FE">
            <w:pPr>
              <w:pStyle w:val="Paragrafoelenco1"/>
              <w:spacing w:after="0" w:line="240" w:lineRule="auto"/>
              <w:ind w:left="0"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1D65FD">
            <w:pPr>
              <w:pStyle w:val="Paragrafoelenco1"/>
              <w:spacing w:after="0" w:line="240" w:lineRule="auto"/>
              <w:ind w:left="0"/>
              <w:rPr>
                <w:rFonts w:eastAsia="SimSu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1D65FD">
            <w:pPr>
              <w:pStyle w:val="Paragrafoelenco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1D65FD">
            <w:pPr>
              <w:pStyle w:val="Paragrafoelenco1"/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Paragrafoelenco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5C0" w:rsidTr="001D65FD">
        <w:trPr>
          <w:trHeight w:val="7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  <w:p w:rsidR="001365C0" w:rsidRDefault="001365C0" w:rsidP="00A845FE">
            <w:pPr>
              <w:pStyle w:val="Paragrafoelenco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II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pStyle w:val="Paragrafoelenco1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365C0" w:rsidTr="001D65FD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pStyle w:val="Paragrafoelenco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III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1D65FD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pStyle w:val="Paragrafoelenco1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365C0" w:rsidTr="001D65FD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pStyle w:val="Paragrafoelenco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IV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FD" w:rsidRDefault="001D65FD" w:rsidP="001D65FD">
            <w:pPr>
              <w:rPr>
                <w:sz w:val="16"/>
                <w:szCs w:val="16"/>
              </w:rPr>
            </w:pPr>
          </w:p>
          <w:p w:rsidR="001365C0" w:rsidRDefault="001365C0" w:rsidP="00A845F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Nessunaspaziatura1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65C0" w:rsidRDefault="001365C0" w:rsidP="001D65FD">
            <w:pPr>
              <w:pStyle w:val="Nessunaspaziatura1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365C0" w:rsidTr="001D65FD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pStyle w:val="Paragrafoelenco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1D65FD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1D6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0" w:rsidRDefault="001365C0" w:rsidP="00A845FE">
            <w:pPr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365C0" w:rsidTr="001D65FD">
        <w:trPr>
          <w:trHeight w:val="1265"/>
        </w:trPr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</w:p>
          <w:p w:rsidR="001365C0" w:rsidRDefault="001365C0" w:rsidP="00A845FE">
            <w:pPr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STANDARD MINIMI DI APPRENDIMENTO</w:t>
            </w:r>
          </w:p>
          <w:p w:rsidR="001365C0" w:rsidRDefault="001365C0" w:rsidP="001D65FD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365C0" w:rsidTr="001D65FD">
        <w:trPr>
          <w:trHeight w:val="225"/>
        </w:trPr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uppressAutoHyphens/>
              <w:ind w:left="176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NUMERO E TIPOLOGIE DI PROVE DI VERIFICA</w:t>
            </w:r>
          </w:p>
          <w:p w:rsidR="001365C0" w:rsidRDefault="001365C0" w:rsidP="001D65FD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1365C0" w:rsidTr="001D65FD">
        <w:trPr>
          <w:trHeight w:val="225"/>
        </w:trPr>
        <w:tc>
          <w:tcPr>
            <w:tcW w:w="14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uppressAutoHyphens/>
              <w:ind w:left="176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  <w:t>CRITERI DI VALUTAZIONE</w:t>
            </w:r>
          </w:p>
          <w:p w:rsidR="001365C0" w:rsidRDefault="001365C0" w:rsidP="00A845FE">
            <w:pPr>
              <w:suppressAutoHyphens/>
              <w:ind w:left="176"/>
              <w:jc w:val="center"/>
              <w:rPr>
                <w:rFonts w:ascii="Calibri" w:eastAsia="SimSun" w:hAnsi="Calibri" w:cs="Calibri"/>
                <w:b/>
                <w:kern w:val="2"/>
                <w:sz w:val="18"/>
                <w:szCs w:val="18"/>
                <w:lang w:eastAsia="ar-SA"/>
              </w:rPr>
            </w:pPr>
          </w:p>
          <w:p w:rsidR="001365C0" w:rsidRDefault="001365C0" w:rsidP="001D65FD">
            <w:pPr>
              <w:suppressAutoHyphens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1365C0" w:rsidRDefault="001365C0" w:rsidP="001365C0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796"/>
        <w:gridCol w:w="6203"/>
        <w:gridCol w:w="2516"/>
      </w:tblGrid>
      <w:tr w:rsidR="001365C0" w:rsidTr="001D65FD">
        <w:trPr>
          <w:trHeight w:val="982"/>
        </w:trPr>
        <w:tc>
          <w:tcPr>
            <w:tcW w:w="1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65C0" w:rsidRDefault="001365C0" w:rsidP="00A845FE">
            <w:pPr>
              <w:pStyle w:val="Paragrafoelenco"/>
              <w:spacing w:line="240" w:lineRule="exact"/>
              <w:ind w:left="360"/>
              <w:rPr>
                <w:rFonts w:ascii="Calibri" w:eastAsia="SimSun" w:hAnsi="Calibri" w:cs="Arial"/>
                <w:i/>
                <w:color w:val="000000"/>
                <w:spacing w:val="-7"/>
                <w:lang w:eastAsia="en-US"/>
              </w:rPr>
            </w:pPr>
            <w:r>
              <w:rPr>
                <w:rFonts w:ascii="Calibri" w:eastAsia="SimSun" w:hAnsi="Calibri" w:cs="Arial"/>
                <w:b/>
                <w:color w:val="000000"/>
                <w:spacing w:val="-7"/>
                <w:lang w:eastAsia="en-US"/>
              </w:rPr>
              <w:t xml:space="preserve">NUCLEI TEMATICI TRASVERSALI E PERCORSI PLURIDISCIPLINARI/ INTERDISCIPLINARI </w:t>
            </w:r>
            <w:r>
              <w:rPr>
                <w:rFonts w:ascii="Calibri" w:eastAsia="SimSun" w:hAnsi="Calibri" w:cs="Arial"/>
                <w:i/>
                <w:color w:val="000000"/>
                <w:spacing w:val="-7"/>
                <w:lang w:eastAsia="en-US"/>
              </w:rPr>
              <w:t xml:space="preserve">(Indicare i nuclei tematici trasversali individuati nella Programmazione annuale del Consiglio di </w:t>
            </w:r>
            <w:proofErr w:type="gramStart"/>
            <w:r>
              <w:rPr>
                <w:rFonts w:ascii="Calibri" w:eastAsia="SimSun" w:hAnsi="Calibri" w:cs="Arial"/>
                <w:i/>
                <w:color w:val="000000"/>
                <w:spacing w:val="-7"/>
                <w:lang w:eastAsia="en-US"/>
              </w:rPr>
              <w:t>Classe  e</w:t>
            </w:r>
            <w:proofErr w:type="gramEnd"/>
            <w:r>
              <w:rPr>
                <w:rFonts w:ascii="Calibri" w:eastAsia="SimSun" w:hAnsi="Calibri" w:cs="Arial"/>
                <w:i/>
                <w:color w:val="000000"/>
                <w:spacing w:val="-7"/>
                <w:lang w:eastAsia="en-US"/>
              </w:rPr>
              <w:t xml:space="preserve"> specificare il contributo della propria disciplina alla realizzazione di percorsi pluridisciplinari/interdisciplinari eventualmente concordati   nell’ambito del </w:t>
            </w:r>
            <w:proofErr w:type="spellStart"/>
            <w:r>
              <w:rPr>
                <w:rFonts w:ascii="Calibri" w:eastAsia="SimSun" w:hAnsi="Calibri" w:cs="Arial"/>
                <w:i/>
                <w:color w:val="000000"/>
                <w:spacing w:val="-7"/>
                <w:lang w:eastAsia="en-US"/>
              </w:rPr>
              <w:t>C.d.C</w:t>
            </w:r>
            <w:proofErr w:type="spellEnd"/>
            <w:r>
              <w:rPr>
                <w:rFonts w:ascii="Calibri" w:eastAsia="SimSun" w:hAnsi="Calibri" w:cs="Arial"/>
                <w:i/>
                <w:color w:val="000000"/>
                <w:spacing w:val="-7"/>
                <w:lang w:eastAsia="en-US"/>
              </w:rPr>
              <w:t>. per lo sviluppo delle competenze chiave e /o delle competenze specifiche di indirizzo)</w:t>
            </w:r>
          </w:p>
          <w:p w:rsidR="001365C0" w:rsidRDefault="001365C0" w:rsidP="00A845FE">
            <w:pPr>
              <w:pStyle w:val="Paragrafoelenco"/>
              <w:spacing w:line="240" w:lineRule="exact"/>
              <w:ind w:left="0"/>
              <w:rPr>
                <w:rFonts w:ascii="Calibri" w:hAnsi="Calibri" w:cs="Arial"/>
                <w:b/>
                <w:bCs/>
                <w:color w:val="1F497D"/>
              </w:rPr>
            </w:pPr>
          </w:p>
        </w:tc>
      </w:tr>
      <w:tr w:rsidR="001365C0" w:rsidTr="001D65FD">
        <w:trPr>
          <w:trHeight w:val="35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NUCLEI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25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DISCIPLINE COINVOLTE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25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CONTENUTI SP</w:t>
            </w:r>
            <w:r w:rsidR="001D65FD">
              <w:rPr>
                <w:rFonts w:ascii="Calibri" w:hAnsi="Calibri" w:cs="Arial"/>
                <w:b/>
                <w:bCs/>
              </w:rPr>
              <w:t>ECIFI DISCIPLINA___________________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spacing w:line="25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TEMPI DI ATTUAZIONE</w:t>
            </w:r>
          </w:p>
        </w:tc>
      </w:tr>
      <w:tr w:rsidR="001365C0" w:rsidTr="001D65FD">
        <w:trPr>
          <w:trHeight w:val="65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Paragrafoelenco"/>
              <w:spacing w:line="240" w:lineRule="exact"/>
              <w:ind w:left="825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365C0" w:rsidRDefault="001365C0" w:rsidP="00A845FE">
            <w:pPr>
              <w:pStyle w:val="Paragrafoelenco"/>
              <w:spacing w:line="240" w:lineRule="exact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before="235" w:line="240" w:lineRule="exac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before="235" w:line="240" w:lineRule="exac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before="235" w:line="240" w:lineRule="exact"/>
              <w:rPr>
                <w:rFonts w:ascii="Calibri" w:hAnsi="Calibri" w:cs="Arial"/>
                <w:b/>
                <w:bCs/>
              </w:rPr>
            </w:pPr>
          </w:p>
        </w:tc>
      </w:tr>
      <w:tr w:rsidR="001365C0" w:rsidTr="001D65FD">
        <w:trPr>
          <w:trHeight w:val="78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pStyle w:val="Paragrafoelenco"/>
              <w:spacing w:line="240" w:lineRule="exact"/>
              <w:ind w:left="82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before="235" w:line="240" w:lineRule="exac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before="235" w:line="240" w:lineRule="exac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spacing w:before="235" w:line="240" w:lineRule="exact"/>
              <w:rPr>
                <w:rFonts w:ascii="Calibri" w:hAnsi="Calibri" w:cs="Arial"/>
                <w:b/>
                <w:bCs/>
              </w:rPr>
            </w:pPr>
          </w:p>
        </w:tc>
      </w:tr>
    </w:tbl>
    <w:p w:rsidR="001365C0" w:rsidRDefault="001365C0" w:rsidP="001365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5FD" w:rsidRDefault="001D65FD" w:rsidP="001365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5FD" w:rsidRDefault="001D65FD" w:rsidP="001365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65FD" w:rsidRDefault="001D65FD" w:rsidP="001365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53F0" w:rsidRDefault="005B53F0" w:rsidP="001365C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65FD" w:rsidRDefault="001D65FD" w:rsidP="001365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9"/>
      </w:tblGrid>
      <w:tr w:rsidR="001365C0" w:rsidTr="001365C0">
        <w:trPr>
          <w:trHeight w:val="415"/>
        </w:trPr>
        <w:tc>
          <w:tcPr>
            <w:tcW w:w="1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65C0" w:rsidRDefault="001365C0" w:rsidP="00A845FE">
            <w:pPr>
              <w:pStyle w:val="Paragrafoelenco"/>
              <w:shd w:val="clear" w:color="auto" w:fill="FFFFFF"/>
              <w:ind w:left="360"/>
              <w:rPr>
                <w:rFonts w:ascii="Calibri" w:hAnsi="Calibri" w:cs="Arial"/>
                <w:b/>
                <w:bCs/>
              </w:rPr>
            </w:pPr>
            <w:proofErr w:type="gramStart"/>
            <w:r>
              <w:rPr>
                <w:rFonts w:ascii="Calibri" w:hAnsi="Calibri" w:cs="Arial"/>
                <w:b/>
                <w:bCs/>
              </w:rPr>
              <w:lastRenderedPageBreak/>
              <w:t xml:space="preserve">METODOLOGIE  </w:t>
            </w:r>
            <w:r>
              <w:rPr>
                <w:rFonts w:ascii="Calibri" w:hAnsi="Calibri" w:cs="Arial"/>
                <w:bCs/>
              </w:rPr>
              <w:t>[</w:t>
            </w:r>
            <w:proofErr w:type="gramEnd"/>
            <w:r>
              <w:rPr>
                <w:rFonts w:ascii="Calibri" w:hAnsi="Calibri" w:cs="Arial"/>
                <w:bCs/>
              </w:rPr>
              <w:t>in riferimento al  PTOF e alla programmazione annuale del Consiglio di Classe]</w:t>
            </w:r>
          </w:p>
        </w:tc>
      </w:tr>
      <w:tr w:rsidR="001365C0" w:rsidTr="001365C0">
        <w:trPr>
          <w:trHeight w:val="3273"/>
        </w:trPr>
        <w:tc>
          <w:tcPr>
            <w:tcW w:w="1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line="288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Lezione frontale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line="288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  <w:spacing w:val="-1"/>
              </w:rPr>
              <w:t>Ricerca- azione</w:t>
            </w:r>
            <w:r>
              <w:rPr>
                <w:rFonts w:ascii="Calibri" w:hAnsi="Calibri" w:cs="Arial"/>
              </w:rPr>
              <w:t xml:space="preserve">  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line="288" w:lineRule="exact"/>
              <w:rPr>
                <w:rFonts w:ascii="Calibri" w:hAnsi="Calibri" w:cs="Arial"/>
                <w:bCs/>
                <w:spacing w:val="-1"/>
              </w:rPr>
            </w:pPr>
            <w:r>
              <w:rPr>
                <w:rFonts w:ascii="Calibri" w:hAnsi="Calibri" w:cs="Arial"/>
                <w:bCs/>
                <w:spacing w:val="-1"/>
              </w:rPr>
              <w:t>Didattica laboratoriale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line="288" w:lineRule="exact"/>
              <w:rPr>
                <w:rFonts w:ascii="Calibri" w:hAnsi="Calibri" w:cs="Arial"/>
                <w:bCs/>
                <w:spacing w:val="-1"/>
              </w:rPr>
            </w:pPr>
            <w:r>
              <w:rPr>
                <w:rFonts w:ascii="Calibri" w:hAnsi="Calibri" w:cs="Arial"/>
                <w:bCs/>
                <w:spacing w:val="-1"/>
              </w:rPr>
              <w:t>Didattica orientativa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line="288" w:lineRule="exact"/>
              <w:jc w:val="both"/>
              <w:rPr>
                <w:rFonts w:ascii="Calibri" w:hAnsi="Calibri" w:cs="Arial"/>
                <w:bCs/>
                <w:spacing w:val="-1"/>
              </w:rPr>
            </w:pPr>
            <w:r>
              <w:rPr>
                <w:rFonts w:ascii="Calibri" w:hAnsi="Calibri" w:cs="Arial"/>
                <w:bCs/>
                <w:spacing w:val="-1"/>
              </w:rPr>
              <w:t xml:space="preserve">Lezione partecipata 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line="288" w:lineRule="exact"/>
              <w:rPr>
                <w:rFonts w:ascii="Calibri" w:hAnsi="Calibri" w:cs="Arial"/>
                <w:bCs/>
                <w:spacing w:val="-1"/>
              </w:rPr>
            </w:pPr>
            <w:r>
              <w:rPr>
                <w:rFonts w:ascii="Calibri" w:hAnsi="Calibri" w:cs="Arial"/>
                <w:bCs/>
                <w:spacing w:val="-1"/>
              </w:rPr>
              <w:t>Didattica metacognitiva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line="288" w:lineRule="exact"/>
              <w:rPr>
                <w:rFonts w:ascii="Calibri" w:hAnsi="Calibri" w:cs="Arial"/>
                <w:bCs/>
                <w:spacing w:val="-1"/>
              </w:rPr>
            </w:pPr>
            <w:r>
              <w:rPr>
                <w:rFonts w:ascii="Calibri" w:hAnsi="Calibri" w:cs="Arial"/>
                <w:bCs/>
                <w:spacing w:val="-1"/>
              </w:rPr>
              <w:t>Didattica per progetti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line="288" w:lineRule="exact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Utilizzo delle TIC (Tecnologie dell’Informazione e della Comunicazione)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Il “</w:t>
            </w:r>
            <w:r>
              <w:rPr>
                <w:rFonts w:ascii="Calibri" w:hAnsi="Calibri" w:cs="Arial"/>
                <w:bCs/>
                <w:iCs/>
              </w:rPr>
              <w:t>Luogo</w:t>
            </w:r>
            <w:r>
              <w:rPr>
                <w:rFonts w:ascii="Calibri" w:hAnsi="Calibri" w:cs="Arial"/>
                <w:bCs/>
                <w:i/>
                <w:iCs/>
              </w:rPr>
              <w:t xml:space="preserve"> </w:t>
            </w:r>
            <w:r>
              <w:rPr>
                <w:rFonts w:ascii="Calibri" w:hAnsi="Calibri" w:cs="Arial"/>
                <w:bCs/>
              </w:rPr>
              <w:t>di Apprendimento” (L.A.)</w:t>
            </w:r>
          </w:p>
          <w:p w:rsidR="001365C0" w:rsidRDefault="001365C0" w:rsidP="00A845FE">
            <w:pPr>
              <w:pStyle w:val="Paragrafoelenco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</w:rPr>
              <w:t>Altro………………………………………………</w:t>
            </w:r>
          </w:p>
        </w:tc>
      </w:tr>
    </w:tbl>
    <w:p w:rsidR="001365C0" w:rsidRDefault="001365C0" w:rsidP="00136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1365C0" w:rsidTr="001365C0">
        <w:trPr>
          <w:trHeight w:val="365"/>
        </w:trPr>
        <w:tc>
          <w:tcPr>
            <w:tcW w:w="1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65C0" w:rsidRDefault="001365C0" w:rsidP="00A845FE">
            <w:pPr>
              <w:pStyle w:val="Corpotesto"/>
              <w:spacing w:after="0" w:line="360" w:lineRule="auto"/>
              <w:rPr>
                <w:rFonts w:ascii="Calibri" w:eastAsia="SimSun" w:hAnsi="Calibri" w:cs="Arial"/>
                <w:b/>
                <w:spacing w:val="-7"/>
                <w:lang w:val="it-IT" w:eastAsia="en-US"/>
              </w:rPr>
            </w:pPr>
            <w:r>
              <w:rPr>
                <w:rFonts w:ascii="Calibri" w:eastAsia="SimSun" w:hAnsi="Calibri" w:cs="Arial"/>
                <w:b/>
                <w:spacing w:val="-7"/>
                <w:lang w:val="it-IT" w:eastAsia="en-US"/>
              </w:rPr>
              <w:t xml:space="preserve">      TIPOLOGIE DI VERIFICA </w:t>
            </w:r>
            <w:r w:rsidR="001D65FD">
              <w:rPr>
                <w:rFonts w:ascii="Calibri" w:hAnsi="Calibri" w:cs="Arial"/>
                <w:bCs/>
                <w:lang w:val="it-IT" w:eastAsia="it-IT"/>
              </w:rPr>
              <w:t xml:space="preserve">[in riferimento al </w:t>
            </w:r>
            <w:r>
              <w:rPr>
                <w:rFonts w:ascii="Calibri" w:hAnsi="Calibri" w:cs="Arial"/>
                <w:bCs/>
                <w:lang w:val="it-IT" w:eastAsia="it-IT"/>
              </w:rPr>
              <w:t>PTOF e alla programmazione annuale del Consiglio di Classe]</w:t>
            </w:r>
          </w:p>
        </w:tc>
      </w:tr>
      <w:tr w:rsidR="001365C0" w:rsidTr="001365C0">
        <w:trPr>
          <w:trHeight w:val="556"/>
        </w:trPr>
        <w:tc>
          <w:tcPr>
            <w:tcW w:w="1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hAnsi="Calibri" w:cs="Arial"/>
              </w:rPr>
              <w:t>Test di comprensione e conoscenza, a risposta chiusa o multipla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Quesiti a risposte brevi aperte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Questionari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Trattazione sintetica di argomenti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Lettura globale, esplorativa, analitica di un testo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Parafrasi, commenti di testi letti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Lettura, analisi e commento di opere artistiche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Relazioni scritte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Saggio breve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Articolo di giornale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Tema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Dialogo e discussione organizzata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Esposizione argomentata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Interrogazione che accerti </w:t>
            </w:r>
            <w:proofErr w:type="gramStart"/>
            <w:r>
              <w:rPr>
                <w:rFonts w:ascii="Calibri" w:hAnsi="Calibri" w:cs="Arial"/>
              </w:rPr>
              <w:t>conoscenze,  capacit</w:t>
            </w:r>
            <w:r>
              <w:rPr>
                <w:rFonts w:ascii="Calibri" w:hAnsi="Calibri"/>
              </w:rPr>
              <w:t>à</w:t>
            </w:r>
            <w:proofErr w:type="gramEnd"/>
            <w:r>
              <w:rPr>
                <w:rFonts w:ascii="Calibri" w:hAnsi="Calibri" w:cs="Arial"/>
              </w:rPr>
              <w:t xml:space="preserve"> argomentative e competenze acquisite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Arial"/>
              </w:rPr>
              <w:t xml:space="preserve">Procedure di </w:t>
            </w:r>
            <w:proofErr w:type="spellStart"/>
            <w:r>
              <w:rPr>
                <w:rFonts w:ascii="Calibri" w:hAnsi="Calibri" w:cs="Arial"/>
              </w:rPr>
              <w:t>problem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solving</w:t>
            </w:r>
            <w:proofErr w:type="spellEnd"/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Lavori di gruppo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Elaborazione di schemi sinottici di apprendimento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lastRenderedPageBreak/>
              <w:t>Esperienze e prove pratiche di laboratorio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Prove pratiche (scienze motorie)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</w:rPr>
              <w:t>Prove grafiche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iCs/>
              </w:rPr>
              <w:t>Format</w:t>
            </w:r>
            <w:r>
              <w:rPr>
                <w:rFonts w:ascii="Calibri" w:hAnsi="Calibri" w:cs="Arial"/>
                <w:i/>
                <w:iCs/>
                <w:color w:val="FF0000"/>
              </w:rPr>
              <w:t xml:space="preserve"> </w:t>
            </w:r>
            <w:r>
              <w:rPr>
                <w:rFonts w:ascii="Calibri" w:hAnsi="Calibri" w:cs="Arial"/>
                <w:iCs/>
              </w:rPr>
              <w:t>(</w:t>
            </w:r>
            <w:r>
              <w:rPr>
                <w:rFonts w:ascii="Calibri" w:hAnsi="Calibri"/>
                <w:bCs/>
              </w:rPr>
              <w:t>In relazione alle nuove indicazioni nazionali sulla didattica per competenze, il format rappresenta una prova di competenza più articolata, che viene sviluppata a conclusione di un modulo di apprendimento disciplinare e/</w:t>
            </w:r>
            <w:proofErr w:type="gramStart"/>
            <w:r>
              <w:rPr>
                <w:rFonts w:ascii="Calibri" w:hAnsi="Calibri"/>
                <w:bCs/>
              </w:rPr>
              <w:t>o  pluridisciplinare</w:t>
            </w:r>
            <w:proofErr w:type="gramEnd"/>
            <w:r>
              <w:rPr>
                <w:rFonts w:ascii="Calibri" w:hAnsi="Calibri"/>
                <w:bCs/>
              </w:rPr>
              <w:t>)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Sviluppo di progetti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Prove scritte pluridisciplinari</w:t>
            </w:r>
          </w:p>
          <w:p w:rsidR="001365C0" w:rsidRDefault="001365C0" w:rsidP="001365C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after="0" w:line="288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Altro ………………………………………</w:t>
            </w:r>
          </w:p>
          <w:p w:rsidR="001365C0" w:rsidRDefault="001365C0" w:rsidP="00A845FE">
            <w:pPr>
              <w:rPr>
                <w:rFonts w:ascii="Calibri" w:hAnsi="Calibri" w:cs="Arial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1365C0" w:rsidRDefault="001365C0" w:rsidP="00136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1365C0" w:rsidTr="001365C0">
        <w:trPr>
          <w:trHeight w:val="375"/>
        </w:trPr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65C0" w:rsidRDefault="001365C0" w:rsidP="00A845FE">
            <w:pPr>
              <w:rPr>
                <w:b/>
              </w:rPr>
            </w:pPr>
            <w:r>
              <w:rPr>
                <w:b/>
              </w:rPr>
              <w:t>INDICATORI PER LA VALUTAZIONE DELLE CONOSCENZE E ABILITA’ DELLE UNITA’ DI APPRENDIMENTO</w:t>
            </w:r>
          </w:p>
        </w:tc>
      </w:tr>
      <w:tr w:rsidR="001365C0" w:rsidTr="001365C0">
        <w:trPr>
          <w:trHeight w:val="1365"/>
        </w:trPr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0" w:rsidRDefault="001365C0" w:rsidP="001365C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Conoscenza dei contenuti</w:t>
            </w:r>
          </w:p>
          <w:p w:rsidR="001365C0" w:rsidRDefault="001365C0" w:rsidP="001365C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Comprensione dei contenuti</w:t>
            </w:r>
          </w:p>
          <w:p w:rsidR="001365C0" w:rsidRDefault="001365C0" w:rsidP="001365C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Organizzazione delle conoscenze</w:t>
            </w:r>
          </w:p>
          <w:p w:rsidR="001365C0" w:rsidRDefault="001365C0" w:rsidP="001365C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Comprensione ed utilizzazione del </w:t>
            </w:r>
            <w:proofErr w:type="gramStart"/>
            <w:r>
              <w:rPr>
                <w:rFonts w:ascii="Garamond" w:hAnsi="Garamond"/>
                <w:bCs/>
              </w:rPr>
              <w:t>linguaggio  della</w:t>
            </w:r>
            <w:proofErr w:type="gramEnd"/>
            <w:r>
              <w:rPr>
                <w:rFonts w:ascii="Garamond" w:hAnsi="Garamond"/>
                <w:bCs/>
              </w:rPr>
              <w:t xml:space="preserve"> disciplina </w:t>
            </w:r>
          </w:p>
          <w:p w:rsidR="001365C0" w:rsidRDefault="001365C0" w:rsidP="001365C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Comprensione del metodo specifico della disciplina</w:t>
            </w:r>
          </w:p>
          <w:p w:rsidR="001365C0" w:rsidRDefault="001365C0" w:rsidP="001365C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Altro______</w:t>
            </w:r>
          </w:p>
        </w:tc>
      </w:tr>
      <w:tr w:rsidR="001365C0" w:rsidTr="001365C0">
        <w:trPr>
          <w:trHeight w:val="360"/>
        </w:trPr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65C0" w:rsidRDefault="001365C0" w:rsidP="00A845FE">
            <w:pPr>
              <w:spacing w:line="360" w:lineRule="auto"/>
              <w:rPr>
                <w:rFonts w:ascii="Garamond" w:hAnsi="Garamond"/>
                <w:bCs/>
                <w:i/>
              </w:rPr>
            </w:pPr>
            <w:r>
              <w:rPr>
                <w:b/>
              </w:rPr>
              <w:t>INDICATORI PER LA VALUTAZIONE DELLE COMPETENZE (</w:t>
            </w:r>
            <w:proofErr w:type="spellStart"/>
            <w:r>
              <w:rPr>
                <w:b/>
                <w:i/>
              </w:rPr>
              <w:t>rfr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MODULI DI APPRENDIMENTO</w:t>
            </w:r>
            <w:r>
              <w:rPr>
                <w:i/>
              </w:rPr>
              <w:t>)</w:t>
            </w:r>
          </w:p>
        </w:tc>
      </w:tr>
      <w:tr w:rsidR="001365C0" w:rsidTr="001365C0">
        <w:trPr>
          <w:trHeight w:val="1178"/>
        </w:trPr>
        <w:tc>
          <w:tcPr>
            <w:tcW w:w="1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ind w:left="720"/>
              <w:rPr>
                <w:rFonts w:ascii="Garamond" w:hAnsi="Garamond"/>
                <w:bCs/>
              </w:rPr>
            </w:pPr>
          </w:p>
          <w:p w:rsidR="001365C0" w:rsidRDefault="001365C0" w:rsidP="001365C0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Utilizzazione ed applicazione delle conoscenze.</w:t>
            </w:r>
          </w:p>
          <w:p w:rsidR="001365C0" w:rsidRDefault="001365C0" w:rsidP="001365C0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Formulazione, progettazione e realizzazione di una situazione di lavoro</w:t>
            </w:r>
          </w:p>
          <w:p w:rsidR="001365C0" w:rsidRDefault="001365C0" w:rsidP="001365C0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Sviluppo delle operazioni intellettuali complesse (abilità trasversali)</w:t>
            </w:r>
          </w:p>
          <w:p w:rsidR="001365C0" w:rsidRDefault="001365C0" w:rsidP="001365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Garamond" w:hAnsi="Garamond"/>
                <w:bCs/>
              </w:rPr>
              <w:t>Altro _______</w:t>
            </w:r>
          </w:p>
          <w:p w:rsidR="001365C0" w:rsidRDefault="001365C0" w:rsidP="00A845FE">
            <w:pPr>
              <w:rPr>
                <w:b/>
              </w:rPr>
            </w:pPr>
          </w:p>
        </w:tc>
      </w:tr>
    </w:tbl>
    <w:p w:rsidR="001365C0" w:rsidRDefault="001365C0" w:rsidP="001365C0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9"/>
        <w:gridCol w:w="4758"/>
      </w:tblGrid>
      <w:tr w:rsidR="001365C0" w:rsidTr="001365C0">
        <w:tc>
          <w:tcPr>
            <w:tcW w:w="1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365C0" w:rsidRDefault="001365C0" w:rsidP="00A845FE">
            <w:pPr>
              <w:rPr>
                <w:b/>
              </w:rPr>
            </w:pPr>
            <w:r>
              <w:rPr>
                <w:b/>
              </w:rPr>
              <w:t>STRUMENTI DIDATTCI</w:t>
            </w:r>
          </w:p>
        </w:tc>
      </w:tr>
      <w:tr w:rsidR="001365C0" w:rsidTr="001365C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</w:tr>
      <w:tr w:rsidR="001365C0" w:rsidTr="001365C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</w:tr>
      <w:tr w:rsidR="001365C0" w:rsidTr="001365C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0" w:rsidRDefault="001365C0" w:rsidP="00A845FE">
            <w:pPr>
              <w:rPr>
                <w:b/>
              </w:rPr>
            </w:pPr>
          </w:p>
        </w:tc>
      </w:tr>
    </w:tbl>
    <w:p w:rsidR="001365C0" w:rsidRDefault="001365C0" w:rsidP="001365C0">
      <w:pPr>
        <w:rPr>
          <w:rFonts w:eastAsia="Times New Roman"/>
          <w:b/>
        </w:rPr>
      </w:pPr>
    </w:p>
    <w:p w:rsidR="001365C0" w:rsidRDefault="001365C0" w:rsidP="001365C0">
      <w:pPr>
        <w:rPr>
          <w:b/>
        </w:rPr>
      </w:pPr>
    </w:p>
    <w:p w:rsidR="001365C0" w:rsidRDefault="001365C0" w:rsidP="001365C0">
      <w:pPr>
        <w:rPr>
          <w:b/>
        </w:rPr>
      </w:pPr>
    </w:p>
    <w:p w:rsidR="00C74969" w:rsidRDefault="001365C0" w:rsidP="001365C0">
      <w:proofErr w:type="gramStart"/>
      <w:r>
        <w:rPr>
          <w:b/>
        </w:rPr>
        <w:t>Cisternino,…</w:t>
      </w:r>
      <w:proofErr w:type="gramEnd"/>
      <w:r>
        <w:rPr>
          <w:b/>
        </w:rPr>
        <w:t xml:space="preserve">…………………..                                                                                                          </w:t>
      </w:r>
    </w:p>
    <w:sectPr w:rsidR="00C74969" w:rsidSect="001365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Tango BT">
    <w:altName w:val="Bradley Hand ITC"/>
    <w:charset w:val="00"/>
    <w:family w:val="script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7C60F2"/>
    <w:multiLevelType w:val="hybridMultilevel"/>
    <w:tmpl w:val="F4C00E1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F5AD8"/>
    <w:multiLevelType w:val="hybridMultilevel"/>
    <w:tmpl w:val="8E5020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7FF7"/>
    <w:multiLevelType w:val="hybridMultilevel"/>
    <w:tmpl w:val="10029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31D9"/>
    <w:multiLevelType w:val="hybridMultilevel"/>
    <w:tmpl w:val="632E4FC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B682A"/>
    <w:multiLevelType w:val="hybridMultilevel"/>
    <w:tmpl w:val="BCB025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2756"/>
    <w:multiLevelType w:val="hybridMultilevel"/>
    <w:tmpl w:val="60FC36A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C57BE5"/>
    <w:multiLevelType w:val="hybridMultilevel"/>
    <w:tmpl w:val="AB6037B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22462"/>
    <w:multiLevelType w:val="hybridMultilevel"/>
    <w:tmpl w:val="F21E2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3548"/>
    <w:multiLevelType w:val="hybridMultilevel"/>
    <w:tmpl w:val="AE022A1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C0"/>
    <w:rsid w:val="001365C0"/>
    <w:rsid w:val="001A6E6D"/>
    <w:rsid w:val="001D65FD"/>
    <w:rsid w:val="0022726E"/>
    <w:rsid w:val="005B53F0"/>
    <w:rsid w:val="00802290"/>
    <w:rsid w:val="00C74969"/>
    <w:rsid w:val="00CC62A0"/>
    <w:rsid w:val="00D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DAE6-8956-44CC-8147-BB21228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365C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36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1365C0"/>
    <w:rPr>
      <w:rFonts w:ascii="Times New Roman" w:eastAsia="Times New Roman" w:hAnsi="Times New Roman" w:cs="Times New Roman"/>
      <w:b/>
      <w:sz w:val="18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65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65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136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1365C0"/>
    <w:pPr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paragraph" w:customStyle="1" w:styleId="Nessunaspaziatura1">
    <w:name w:val="Nessuna spaziatura1"/>
    <w:rsid w:val="001365C0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styleId="Didascalia">
    <w:name w:val="caption"/>
    <w:basedOn w:val="Normale"/>
    <w:next w:val="Normale"/>
    <w:qFormat/>
    <w:rsid w:val="00CC62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ocisternin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citiolo</dc:creator>
  <cp:keywords/>
  <dc:description/>
  <cp:lastModifiedBy>francesco citiolo</cp:lastModifiedBy>
  <cp:revision>7</cp:revision>
  <dcterms:created xsi:type="dcterms:W3CDTF">2019-10-20T17:09:00Z</dcterms:created>
  <dcterms:modified xsi:type="dcterms:W3CDTF">2019-10-29T08:53:00Z</dcterms:modified>
</cp:coreProperties>
</file>